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F4B" w:rsidRDefault="00762F4B" w:rsidP="00762F4B">
      <w:pPr>
        <w:jc w:val="center"/>
        <w:rPr>
          <w:rFonts w:ascii="AbcPrint" w:hAnsi="AbcPrint"/>
          <w:b/>
          <w:u w:val="single"/>
        </w:rPr>
      </w:pPr>
      <w:r>
        <w:rPr>
          <w:rFonts w:ascii="AbcPrint" w:hAnsi="AbcPrint"/>
          <w:b/>
          <w:u w:val="single"/>
        </w:rPr>
        <w:t xml:space="preserve">Grade 2 – Unit 4 – Tic </w:t>
      </w:r>
      <w:proofErr w:type="spellStart"/>
      <w:r>
        <w:rPr>
          <w:rFonts w:ascii="AbcPrint" w:hAnsi="AbcPrint"/>
          <w:b/>
          <w:u w:val="single"/>
        </w:rPr>
        <w:t>Tac</w:t>
      </w:r>
      <w:proofErr w:type="spellEnd"/>
      <w:r>
        <w:rPr>
          <w:rFonts w:ascii="AbcPrint" w:hAnsi="AbcPrint"/>
          <w:b/>
          <w:u w:val="single"/>
        </w:rPr>
        <w:t xml:space="preserve"> Toe Project Board</w:t>
      </w:r>
    </w:p>
    <w:p w:rsidR="00762F4B" w:rsidRDefault="00762F4B" w:rsidP="00762F4B">
      <w:pPr>
        <w:jc w:val="center"/>
        <w:rPr>
          <w:rFonts w:ascii="AbcPrint" w:hAnsi="AbcPrint"/>
          <w:b/>
          <w:u w:val="single"/>
        </w:rPr>
      </w:pPr>
      <w:r>
        <w:rPr>
          <w:rFonts w:ascii="AbcPrint" w:hAnsi="AbcPrint"/>
          <w:b/>
          <w:u w:val="single"/>
        </w:rPr>
        <w:t>Addition and Subtraction</w:t>
      </w:r>
    </w:p>
    <w:p w:rsidR="00762F4B" w:rsidRDefault="00762F4B" w:rsidP="00762F4B">
      <w:pPr>
        <w:rPr>
          <w:rFonts w:ascii="AbcPrint" w:hAnsi="AbcPrint"/>
          <w:b/>
          <w:u w:val="single"/>
        </w:rPr>
      </w:pPr>
    </w:p>
    <w:p w:rsidR="00762F4B" w:rsidRDefault="00762F4B" w:rsidP="00762F4B">
      <w:pPr>
        <w:rPr>
          <w:rFonts w:ascii="AbcPrint" w:hAnsi="AbcPrint"/>
          <w:i/>
          <w:sz w:val="20"/>
        </w:rPr>
      </w:pPr>
      <w:r>
        <w:rPr>
          <w:rFonts w:ascii="AbcPrint" w:hAnsi="AbcPrint"/>
          <w:i/>
          <w:sz w:val="20"/>
        </w:rPr>
        <w:t>Directions: Choose three projects in a row for your first three, but you may do more if time permits! Work independently on the projects in class only –not at home. Challenge yourself with these projects and …have fun!</w:t>
      </w:r>
    </w:p>
    <w:p w:rsidR="00762F4B" w:rsidRDefault="00762F4B" w:rsidP="00762F4B">
      <w:pPr>
        <w:rPr>
          <w:rFonts w:ascii="AbcPrint" w:hAnsi="AbcPrint"/>
          <w:i/>
          <w:sz w:val="20"/>
        </w:rPr>
      </w:pPr>
    </w:p>
    <w:tbl>
      <w:tblPr>
        <w:tblStyle w:val="TableGrid"/>
        <w:tblW w:w="0" w:type="auto"/>
        <w:tblLook w:val="00BF"/>
      </w:tblPr>
      <w:tblGrid>
        <w:gridCol w:w="3672"/>
        <w:gridCol w:w="3672"/>
        <w:gridCol w:w="3672"/>
      </w:tblGrid>
      <w:tr w:rsidR="00762F4B">
        <w:trPr>
          <w:trHeight w:val="3160"/>
        </w:trPr>
        <w:tc>
          <w:tcPr>
            <w:tcW w:w="3672" w:type="dxa"/>
          </w:tcPr>
          <w:p w:rsidR="00762F4B" w:rsidRDefault="00762F4B" w:rsidP="00E4641C">
            <w:pPr>
              <w:rPr>
                <w:rFonts w:ascii="AbcPrint" w:hAnsi="AbcPrint"/>
                <w:sz w:val="20"/>
              </w:rPr>
            </w:pPr>
            <w:r>
              <w:rPr>
                <w:rFonts w:ascii="AbcPrint" w:hAnsi="AbcPrint"/>
                <w:sz w:val="20"/>
              </w:rPr>
              <w:t>After participating in the Change to More Number Stories lesson, create your own set of Change to More questions using the Fish Poster on page 80. Write 5 of your own “Fishy Stories”. Include a number model, a solution and a Start Change End diagram for each story. Be prepared to demonstrate how the diagram works with some of your project mates.</w:t>
            </w:r>
          </w:p>
        </w:tc>
        <w:tc>
          <w:tcPr>
            <w:tcW w:w="3672" w:type="dxa"/>
          </w:tcPr>
          <w:p w:rsidR="00762F4B" w:rsidRDefault="00762F4B" w:rsidP="00E4641C">
            <w:pPr>
              <w:rPr>
                <w:rFonts w:ascii="AbcPrint" w:hAnsi="AbcPrint"/>
                <w:sz w:val="20"/>
              </w:rPr>
            </w:pPr>
            <w:r>
              <w:rPr>
                <w:rFonts w:ascii="AbcPrint" w:hAnsi="AbcPrint"/>
                <w:sz w:val="20"/>
              </w:rPr>
              <w:t>Make your own “spinner”, using multi-digit numbers, for playing the game “Addition Spin” (directions are on page 86). Using a paper plate, a pencil, and a large paper clip, design an addition spinner that shows only 2 digit numbers. There should be 25 spaces on your spinner. After designing your spinner, find a partner and play Addition Spin, using a multi-digit addition strategy of your choice. Record your problems and solutions as you play.</w:t>
            </w:r>
          </w:p>
        </w:tc>
        <w:tc>
          <w:tcPr>
            <w:tcW w:w="3672" w:type="dxa"/>
          </w:tcPr>
          <w:p w:rsidR="00762F4B" w:rsidRDefault="00762F4B" w:rsidP="00AB7970">
            <w:pPr>
              <w:rPr>
                <w:rFonts w:ascii="AbcPrint" w:hAnsi="AbcPrint"/>
                <w:sz w:val="20"/>
              </w:rPr>
            </w:pPr>
            <w:r>
              <w:rPr>
                <w:rFonts w:ascii="AbcPrint" w:hAnsi="AbcPrint"/>
                <w:sz w:val="20"/>
              </w:rPr>
              <w:t xml:space="preserve">Create a mnemonic device that will help your classmates remember how to use </w:t>
            </w:r>
            <w:r>
              <w:rPr>
                <w:rFonts w:ascii="AbcPrint" w:hAnsi="AbcPrint"/>
                <w:sz w:val="20"/>
              </w:rPr>
              <w:sym w:font="Symbol" w:char="F03E"/>
            </w:r>
            <w:r>
              <w:rPr>
                <w:rFonts w:ascii="AbcPrint" w:hAnsi="AbcPrint"/>
                <w:sz w:val="20"/>
              </w:rPr>
              <w:t xml:space="preserve"> and </w:t>
            </w:r>
            <w:r>
              <w:rPr>
                <w:rFonts w:ascii="AbcPrint" w:hAnsi="AbcPrint"/>
                <w:sz w:val="20"/>
              </w:rPr>
              <w:sym w:font="Symbol" w:char="F03C"/>
            </w:r>
            <w:r>
              <w:rPr>
                <w:rFonts w:ascii="AbcPrint" w:hAnsi="AbcPrint"/>
                <w:sz w:val="20"/>
              </w:rPr>
              <w:t xml:space="preserve"> signs. Illustrate/create a large version of your idea and present it to the class. You may NOT use a crocodile/alligator!</w:t>
            </w:r>
          </w:p>
        </w:tc>
      </w:tr>
      <w:tr w:rsidR="00762F4B">
        <w:trPr>
          <w:trHeight w:val="3160"/>
        </w:trPr>
        <w:tc>
          <w:tcPr>
            <w:tcW w:w="3672" w:type="dxa"/>
          </w:tcPr>
          <w:p w:rsidR="00762F4B" w:rsidRDefault="00762F4B" w:rsidP="00E4641C">
            <w:pPr>
              <w:rPr>
                <w:rFonts w:ascii="AbcPrint" w:hAnsi="AbcPrint"/>
                <w:sz w:val="20"/>
              </w:rPr>
            </w:pPr>
            <w:r>
              <w:rPr>
                <w:rFonts w:ascii="AbcPrint" w:hAnsi="AbcPrint"/>
                <w:sz w:val="20"/>
              </w:rPr>
              <w:t xml:space="preserve">Imagine that you have $20.00 to spend. Using estimation, and the information from your circular, </w:t>
            </w:r>
            <w:proofErr w:type="gramStart"/>
            <w:r>
              <w:rPr>
                <w:rFonts w:ascii="AbcPrint" w:hAnsi="AbcPrint"/>
                <w:sz w:val="20"/>
              </w:rPr>
              <w:t>create</w:t>
            </w:r>
            <w:proofErr w:type="gramEnd"/>
            <w:r>
              <w:rPr>
                <w:rFonts w:ascii="AbcPrint" w:hAnsi="AbcPrint"/>
                <w:sz w:val="20"/>
              </w:rPr>
              <w:t xml:space="preserve"> 4 different grocery lists that you could afford with your $20.00 allotment. Each list can value $20.00 or less. When finished, you may check your work with a calculator.</w:t>
            </w:r>
          </w:p>
        </w:tc>
        <w:tc>
          <w:tcPr>
            <w:tcW w:w="3672" w:type="dxa"/>
          </w:tcPr>
          <w:p w:rsidR="00762F4B" w:rsidRDefault="00762F4B" w:rsidP="00E4641C">
            <w:pPr>
              <w:rPr>
                <w:rFonts w:ascii="AbcPrint" w:hAnsi="AbcPrint"/>
                <w:sz w:val="20"/>
              </w:rPr>
            </w:pPr>
            <w:r>
              <w:rPr>
                <w:rFonts w:ascii="AbcPrint" w:hAnsi="AbcPrint"/>
                <w:sz w:val="20"/>
              </w:rPr>
              <w:t xml:space="preserve">Design a Math Message sheet for your </w:t>
            </w:r>
            <w:proofErr w:type="gramStart"/>
            <w:r>
              <w:rPr>
                <w:rFonts w:ascii="AbcPrint" w:hAnsi="AbcPrint"/>
                <w:sz w:val="20"/>
              </w:rPr>
              <w:t>classmates that uses</w:t>
            </w:r>
            <w:proofErr w:type="gramEnd"/>
            <w:r>
              <w:rPr>
                <w:rFonts w:ascii="AbcPrint" w:hAnsi="AbcPrint"/>
                <w:sz w:val="20"/>
              </w:rPr>
              <w:t xml:space="preserve"> multi-digit addition. Format your sheet using either “What’s My Rule” charts or “Frames and Arrows”. Create 3 problems, and remember to include an answer sheet.</w:t>
            </w:r>
          </w:p>
        </w:tc>
        <w:tc>
          <w:tcPr>
            <w:tcW w:w="3672" w:type="dxa"/>
          </w:tcPr>
          <w:p w:rsidR="00762F4B" w:rsidRDefault="00762F4B" w:rsidP="00E4641C">
            <w:pPr>
              <w:rPr>
                <w:rFonts w:ascii="AbcPrint" w:hAnsi="AbcPrint"/>
                <w:sz w:val="20"/>
              </w:rPr>
            </w:pPr>
            <w:r>
              <w:rPr>
                <w:rFonts w:ascii="AbcPrint" w:hAnsi="AbcPrint"/>
                <w:sz w:val="20"/>
              </w:rPr>
              <w:t>After participating in the Parts and Total Number Stories lesson, create a large version of the Parts and Total diagram on construction paper. Next, use coin stamps and index cards to stamp out various amounts of money. After stamping, place an index card in each of the “part” boxes of the diagram. Figure out the value of each part and solve for the total. Solve and record 8 of your coin problems on the blank Parts Total diagram sheet provided for you.</w:t>
            </w:r>
          </w:p>
        </w:tc>
      </w:tr>
      <w:tr w:rsidR="00762F4B">
        <w:trPr>
          <w:trHeight w:val="3160"/>
        </w:trPr>
        <w:tc>
          <w:tcPr>
            <w:tcW w:w="3672" w:type="dxa"/>
          </w:tcPr>
          <w:p w:rsidR="00762F4B" w:rsidRDefault="00762F4B" w:rsidP="00E4641C">
            <w:pPr>
              <w:rPr>
                <w:rFonts w:ascii="AbcPrint" w:hAnsi="AbcPrint"/>
                <w:sz w:val="20"/>
              </w:rPr>
            </w:pPr>
            <w:r>
              <w:rPr>
                <w:rFonts w:ascii="AbcPrint" w:hAnsi="AbcPrint"/>
                <w:sz w:val="20"/>
              </w:rPr>
              <w:t>Using the weather sections of the newspaper, locate the high and low temperatures for one week. Make two large thermometers (on one page) that illustrate the high and low temperatures for that day. Staple the seven completed pages to create a thermometer book. Create a cover that includes a title and your name.</w:t>
            </w:r>
          </w:p>
        </w:tc>
        <w:tc>
          <w:tcPr>
            <w:tcW w:w="3672" w:type="dxa"/>
          </w:tcPr>
          <w:p w:rsidR="00762F4B" w:rsidRDefault="00762F4B" w:rsidP="00E4641C">
            <w:pPr>
              <w:rPr>
                <w:rFonts w:ascii="AbcPrint" w:hAnsi="AbcPrint"/>
                <w:sz w:val="20"/>
              </w:rPr>
            </w:pPr>
            <w:r>
              <w:rPr>
                <w:rFonts w:ascii="AbcPrint" w:hAnsi="AbcPrint"/>
                <w:sz w:val="20"/>
              </w:rPr>
              <w:t>Imagine that you will be traveling to a new planet this year. When you arrive on this new planet, you will be responsible for teaching how to solve multi-digit addition to the creatures that live there. In your own words, write a paragraph that explains a strategy that you use when solving multi-digit addition problems. After having your work reviewed by an adult, type your final copy on the computer.</w:t>
            </w:r>
          </w:p>
        </w:tc>
        <w:tc>
          <w:tcPr>
            <w:tcW w:w="3672" w:type="dxa"/>
          </w:tcPr>
          <w:p w:rsidR="00762F4B" w:rsidRDefault="00762F4B" w:rsidP="00E4641C">
            <w:pPr>
              <w:rPr>
                <w:rFonts w:ascii="AbcPrint" w:hAnsi="AbcPrint"/>
                <w:sz w:val="20"/>
              </w:rPr>
            </w:pPr>
            <w:r>
              <w:rPr>
                <w:rFonts w:ascii="AbcPrint" w:hAnsi="AbcPrint"/>
                <w:sz w:val="20"/>
              </w:rPr>
              <w:t xml:space="preserve">Design a board game that uses a 0-100 number grid. The purpose of your game will be to practice the -1/+1 rule and </w:t>
            </w:r>
          </w:p>
          <w:p w:rsidR="00762F4B" w:rsidRDefault="00762F4B" w:rsidP="00E4641C">
            <w:pPr>
              <w:rPr>
                <w:rFonts w:ascii="AbcPrint" w:hAnsi="AbcPrint"/>
                <w:sz w:val="20"/>
              </w:rPr>
            </w:pPr>
            <w:r>
              <w:rPr>
                <w:rFonts w:ascii="AbcPrint" w:hAnsi="AbcPrint"/>
                <w:sz w:val="20"/>
              </w:rPr>
              <w:t xml:space="preserve">-10/+1 rule on a number grid. You may choose to use dice cards or other </w:t>
            </w:r>
            <w:proofErr w:type="spellStart"/>
            <w:r>
              <w:rPr>
                <w:rFonts w:ascii="AbcPrint" w:hAnsi="AbcPrint"/>
                <w:sz w:val="20"/>
              </w:rPr>
              <w:t>manipulatives</w:t>
            </w:r>
            <w:proofErr w:type="spellEnd"/>
            <w:r>
              <w:rPr>
                <w:rFonts w:ascii="AbcPrint" w:hAnsi="AbcPrint"/>
                <w:sz w:val="20"/>
              </w:rPr>
              <w:t xml:space="preserve"> for your game. Be sure to decide on the number of players and write a complete set of directions to go along with your game.</w:t>
            </w:r>
          </w:p>
        </w:tc>
      </w:tr>
    </w:tbl>
    <w:p w:rsidR="00762F4B" w:rsidRDefault="00762F4B" w:rsidP="00762F4B">
      <w:pPr>
        <w:rPr>
          <w:rFonts w:ascii="AbcPrint" w:hAnsi="AbcPrint"/>
          <w:sz w:val="20"/>
        </w:rPr>
      </w:pPr>
    </w:p>
    <w:p w:rsidR="00762F4B" w:rsidRDefault="00762F4B" w:rsidP="00762F4B">
      <w:pPr>
        <w:rPr>
          <w:rFonts w:ascii="AbcPrint" w:hAnsi="AbcPrint"/>
          <w:sz w:val="20"/>
        </w:rPr>
      </w:pPr>
      <w:r>
        <w:rPr>
          <w:rFonts w:ascii="AbcPrint" w:hAnsi="AbcPrint"/>
          <w:sz w:val="20"/>
        </w:rPr>
        <w:t>Materials Needed:</w:t>
      </w:r>
    </w:p>
    <w:p w:rsidR="00762F4B" w:rsidRDefault="00762F4B" w:rsidP="00762F4B">
      <w:pPr>
        <w:rPr>
          <w:rFonts w:ascii="AbcPrint" w:hAnsi="AbcPrint"/>
          <w:sz w:val="20"/>
        </w:rPr>
      </w:pPr>
      <w:r>
        <w:rPr>
          <w:rFonts w:ascii="AbcPrint" w:hAnsi="AbcPrint"/>
          <w:sz w:val="20"/>
        </w:rPr>
        <w:tab/>
        <w:t>-</w:t>
      </w:r>
      <w:proofErr w:type="gramStart"/>
      <w:r>
        <w:rPr>
          <w:rFonts w:ascii="AbcPrint" w:hAnsi="AbcPrint"/>
          <w:sz w:val="20"/>
        </w:rPr>
        <w:t>coin</w:t>
      </w:r>
      <w:proofErr w:type="gramEnd"/>
      <w:r>
        <w:rPr>
          <w:rFonts w:ascii="AbcPrint" w:hAnsi="AbcPrint"/>
          <w:sz w:val="20"/>
        </w:rPr>
        <w:t xml:space="preserve"> stamps</w:t>
      </w:r>
    </w:p>
    <w:p w:rsidR="00762F4B" w:rsidRDefault="00762F4B" w:rsidP="00762F4B">
      <w:pPr>
        <w:rPr>
          <w:rFonts w:ascii="AbcPrint" w:hAnsi="AbcPrint"/>
          <w:sz w:val="20"/>
        </w:rPr>
      </w:pPr>
      <w:r>
        <w:rPr>
          <w:rFonts w:ascii="AbcPrint" w:hAnsi="AbcPrint"/>
          <w:sz w:val="20"/>
        </w:rPr>
        <w:tab/>
        <w:t>-</w:t>
      </w:r>
      <w:proofErr w:type="gramStart"/>
      <w:r>
        <w:rPr>
          <w:rFonts w:ascii="AbcPrint" w:hAnsi="AbcPrint"/>
          <w:sz w:val="20"/>
        </w:rPr>
        <w:t>index</w:t>
      </w:r>
      <w:proofErr w:type="gramEnd"/>
      <w:r>
        <w:rPr>
          <w:rFonts w:ascii="AbcPrint" w:hAnsi="AbcPrint"/>
          <w:sz w:val="20"/>
        </w:rPr>
        <w:t xml:space="preserve"> cards</w:t>
      </w:r>
    </w:p>
    <w:p w:rsidR="00762F4B" w:rsidRDefault="00762F4B" w:rsidP="00762F4B">
      <w:pPr>
        <w:rPr>
          <w:rFonts w:ascii="AbcPrint" w:hAnsi="AbcPrint"/>
          <w:sz w:val="20"/>
        </w:rPr>
      </w:pPr>
      <w:r>
        <w:rPr>
          <w:rFonts w:ascii="AbcPrint" w:hAnsi="AbcPrint"/>
          <w:sz w:val="20"/>
        </w:rPr>
        <w:tab/>
        <w:t>-</w:t>
      </w:r>
      <w:proofErr w:type="gramStart"/>
      <w:r>
        <w:rPr>
          <w:rFonts w:ascii="AbcPrint" w:hAnsi="AbcPrint"/>
          <w:sz w:val="20"/>
        </w:rPr>
        <w:t>paper</w:t>
      </w:r>
      <w:proofErr w:type="gramEnd"/>
      <w:r>
        <w:rPr>
          <w:rFonts w:ascii="AbcPrint" w:hAnsi="AbcPrint"/>
          <w:sz w:val="20"/>
        </w:rPr>
        <w:t xml:space="preserve"> plates</w:t>
      </w:r>
    </w:p>
    <w:p w:rsidR="00762F4B" w:rsidRDefault="00762F4B" w:rsidP="00762F4B">
      <w:pPr>
        <w:rPr>
          <w:rFonts w:ascii="AbcPrint" w:hAnsi="AbcPrint"/>
          <w:sz w:val="20"/>
        </w:rPr>
      </w:pPr>
      <w:r>
        <w:rPr>
          <w:rFonts w:ascii="AbcPrint" w:hAnsi="AbcPrint"/>
          <w:sz w:val="20"/>
        </w:rPr>
        <w:tab/>
        <w:t>-</w:t>
      </w:r>
      <w:proofErr w:type="gramStart"/>
      <w:r>
        <w:rPr>
          <w:rFonts w:ascii="AbcPrint" w:hAnsi="AbcPrint"/>
          <w:sz w:val="20"/>
        </w:rPr>
        <w:t>paper</w:t>
      </w:r>
      <w:proofErr w:type="gramEnd"/>
      <w:r>
        <w:rPr>
          <w:rFonts w:ascii="AbcPrint" w:hAnsi="AbcPrint"/>
          <w:sz w:val="20"/>
        </w:rPr>
        <w:t xml:space="preserve"> clips</w:t>
      </w:r>
    </w:p>
    <w:p w:rsidR="00762F4B" w:rsidRDefault="00762F4B" w:rsidP="00762F4B">
      <w:pPr>
        <w:rPr>
          <w:rFonts w:ascii="AbcPrint" w:hAnsi="AbcPrint"/>
          <w:sz w:val="20"/>
        </w:rPr>
      </w:pPr>
      <w:r>
        <w:rPr>
          <w:rFonts w:ascii="AbcPrint" w:hAnsi="AbcPrint"/>
          <w:sz w:val="20"/>
        </w:rPr>
        <w:tab/>
        <w:t>-</w:t>
      </w:r>
      <w:proofErr w:type="gramStart"/>
      <w:r>
        <w:rPr>
          <w:rFonts w:ascii="AbcPrint" w:hAnsi="AbcPrint"/>
          <w:sz w:val="20"/>
        </w:rPr>
        <w:t>local</w:t>
      </w:r>
      <w:proofErr w:type="gramEnd"/>
      <w:r>
        <w:rPr>
          <w:rFonts w:ascii="AbcPrint" w:hAnsi="AbcPrint"/>
          <w:sz w:val="20"/>
        </w:rPr>
        <w:t xml:space="preserve"> newspaper (weather section for 7 days)</w:t>
      </w:r>
    </w:p>
    <w:p w:rsidR="00762F4B" w:rsidRPr="00AB7970" w:rsidRDefault="00762F4B" w:rsidP="00762F4B">
      <w:pPr>
        <w:rPr>
          <w:rFonts w:ascii="AbcPrint" w:hAnsi="AbcPrint"/>
          <w:sz w:val="20"/>
        </w:rPr>
      </w:pPr>
    </w:p>
    <w:p w:rsidR="00762F4B" w:rsidRDefault="00762F4B" w:rsidP="00762F4B">
      <w:pPr>
        <w:rPr>
          <w:rFonts w:ascii="AbcPrint" w:hAnsi="AbcPrint"/>
          <w:sz w:val="20"/>
        </w:rPr>
      </w:pPr>
    </w:p>
    <w:p w:rsidR="00762F4B" w:rsidRDefault="00762F4B" w:rsidP="00762F4B">
      <w:pPr>
        <w:rPr>
          <w:rFonts w:ascii="AbcPrint" w:hAnsi="AbcPrint"/>
          <w:sz w:val="20"/>
        </w:rPr>
      </w:pPr>
    </w:p>
    <w:p w:rsidR="00175F1F" w:rsidRDefault="00762F4B"/>
    <w:sectPr w:rsidR="00175F1F" w:rsidSect="00D412BF">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bcPrint">
    <w:panose1 w:val="00000400000000000000"/>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93333"/>
    <w:multiLevelType w:val="hybridMultilevel"/>
    <w:tmpl w:val="E514A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412BF"/>
    <w:rsid w:val="00762F4B"/>
    <w:rsid w:val="007D6036"/>
    <w:rsid w:val="00D412B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F4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412B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D603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Classrooms for the Future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2</cp:revision>
  <dcterms:created xsi:type="dcterms:W3CDTF">2011-11-04T16:01:00Z</dcterms:created>
  <dcterms:modified xsi:type="dcterms:W3CDTF">2011-11-04T16:01:00Z</dcterms:modified>
</cp:coreProperties>
</file>